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FD93" w14:textId="64D782F8" w:rsidR="005978C3" w:rsidRDefault="005978C3">
      <w:pPr>
        <w:rPr>
          <w:rFonts w:ascii="Arial" w:hAnsi="Arial"/>
          <w:sz w:val="24"/>
        </w:rPr>
      </w:pPr>
    </w:p>
    <w:tbl>
      <w:tblPr>
        <w:tblStyle w:val="GridTable2-Accent5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8542"/>
      </w:tblGrid>
      <w:tr w:rsidR="00062A99" w14:paraId="2C41F5BC" w14:textId="77777777" w:rsidTr="0056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C44DA2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7931A2A5" w14:textId="51ADD4AA" w:rsidR="00062A99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Competitor Name</w:t>
            </w:r>
          </w:p>
          <w:p w14:paraId="2D9DCF46" w14:textId="49E30B74" w:rsidR="00563FD6" w:rsidRPr="001D0D75" w:rsidRDefault="00563FD6" w:rsidP="00563FD6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8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A2583E7" w14:textId="77777777" w:rsidR="00062A99" w:rsidRDefault="00062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</w:tr>
      <w:tr w:rsidR="00062A99" w14:paraId="435471BE" w14:textId="77777777" w:rsidTr="0056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14:paraId="4AE7CE9F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51F11F27" w14:textId="263B458C" w:rsidR="00563FD6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Competitor</w:t>
            </w:r>
          </w:p>
          <w:p w14:paraId="34DC63DA" w14:textId="77777777" w:rsidR="00062A99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Code</w:t>
            </w:r>
          </w:p>
          <w:p w14:paraId="797CE557" w14:textId="05EF8029" w:rsidR="00563FD6" w:rsidRPr="001D0D75" w:rsidRDefault="00563FD6" w:rsidP="00563FD6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8542" w:type="dxa"/>
          </w:tcPr>
          <w:p w14:paraId="477735B6" w14:textId="77777777" w:rsidR="00062A99" w:rsidRDefault="00062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</w:tr>
      <w:tr w:rsidR="00062A99" w14:paraId="5B47B5CE" w14:textId="77777777" w:rsidTr="00563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auto"/>
            <w:vAlign w:val="center"/>
          </w:tcPr>
          <w:p w14:paraId="0D52A719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6991EAED" w14:textId="39EE7D88" w:rsidR="00062A99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Division</w:t>
            </w:r>
          </w:p>
          <w:p w14:paraId="199C4BB6" w14:textId="364754ED" w:rsidR="00563FD6" w:rsidRPr="001D0D75" w:rsidRDefault="00563FD6" w:rsidP="00563FD6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8542" w:type="dxa"/>
            <w:shd w:val="clear" w:color="auto" w:fill="auto"/>
          </w:tcPr>
          <w:p w14:paraId="1C1135C0" w14:textId="77777777" w:rsidR="00062A99" w:rsidRDefault="000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</w:tr>
      <w:tr w:rsidR="00062A99" w14:paraId="1B48B2C6" w14:textId="77777777" w:rsidTr="0056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14:paraId="736EBD2E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603EC530" w14:textId="36E111A5" w:rsidR="00062A99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Coach Email</w:t>
            </w:r>
          </w:p>
          <w:p w14:paraId="69167C5F" w14:textId="1DEE7658" w:rsidR="00563FD6" w:rsidRPr="001D0D75" w:rsidRDefault="00563FD6" w:rsidP="00563FD6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8542" w:type="dxa"/>
          </w:tcPr>
          <w:p w14:paraId="1EAE2EDE" w14:textId="77777777" w:rsidR="00062A99" w:rsidRDefault="00062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</w:tr>
      <w:tr w:rsidR="00062A99" w14:paraId="777D0ECB" w14:textId="77777777" w:rsidTr="00563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shd w:val="clear" w:color="auto" w:fill="auto"/>
            <w:vAlign w:val="center"/>
          </w:tcPr>
          <w:p w14:paraId="4C21B74D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53BA47EA" w14:textId="7A5C9088" w:rsidR="00062A99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School</w:t>
            </w:r>
          </w:p>
          <w:p w14:paraId="4EFF0B47" w14:textId="631FBD9E" w:rsidR="00563FD6" w:rsidRPr="001D0D75" w:rsidRDefault="00563FD6" w:rsidP="00563FD6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8542" w:type="dxa"/>
            <w:shd w:val="clear" w:color="auto" w:fill="auto"/>
          </w:tcPr>
          <w:p w14:paraId="29608939" w14:textId="77777777" w:rsidR="00062A99" w:rsidRDefault="000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</w:tr>
      <w:tr w:rsidR="00062A99" w14:paraId="1128F176" w14:textId="77777777" w:rsidTr="0056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14:paraId="41D66247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0663E275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511C9C87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560F2B38" w14:textId="40F34EA3" w:rsidR="00062A99" w:rsidRDefault="00062A99" w:rsidP="00563FD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Brief summary of Performance, including a clear link to the topic</w:t>
            </w:r>
          </w:p>
          <w:p w14:paraId="71681419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39817F29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46440EAF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1FA6878A" w14:textId="77777777" w:rsidR="00563FD6" w:rsidRDefault="00563FD6" w:rsidP="00563FD6">
            <w:pPr>
              <w:rPr>
                <w:rFonts w:asciiTheme="minorHAnsi" w:hAnsiTheme="minorHAnsi"/>
                <w:sz w:val="24"/>
              </w:rPr>
            </w:pPr>
          </w:p>
          <w:p w14:paraId="31F76BB2" w14:textId="3BF42119" w:rsidR="00563FD6" w:rsidRPr="001D0D75" w:rsidRDefault="00563FD6" w:rsidP="00563FD6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8542" w:type="dxa"/>
          </w:tcPr>
          <w:p w14:paraId="7BEB6905" w14:textId="77777777" w:rsidR="00062A99" w:rsidRDefault="00062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</w:tr>
    </w:tbl>
    <w:p w14:paraId="3AC85BC1" w14:textId="3374D807" w:rsidR="001D0D75" w:rsidRDefault="001D0D75">
      <w:pPr>
        <w:rPr>
          <w:rFonts w:ascii="Arial" w:hAnsi="Arial"/>
          <w:sz w:val="24"/>
        </w:rPr>
      </w:pPr>
    </w:p>
    <w:p w14:paraId="14E01856" w14:textId="5399A965" w:rsidR="007E5FFF" w:rsidRPr="0034420A" w:rsidRDefault="007E5FFF" w:rsidP="007E5FFF">
      <w:pPr>
        <w:spacing w:before="126"/>
        <w:ind w:left="120"/>
        <w:rPr>
          <w:rFonts w:asciiTheme="minorHAnsi" w:eastAsia="Cambria" w:hAnsiTheme="minorHAnsi" w:cstheme="minorHAnsi"/>
          <w:sz w:val="24"/>
          <w:szCs w:val="24"/>
        </w:rPr>
      </w:pPr>
      <w:r w:rsidRPr="0034420A">
        <w:rPr>
          <w:rFonts w:asciiTheme="minorHAnsi" w:hAnsiTheme="minorHAnsi" w:cstheme="minorHAnsi"/>
          <w:b/>
          <w:spacing w:val="-1"/>
          <w:sz w:val="24"/>
          <w:szCs w:val="24"/>
        </w:rPr>
        <w:t>REMINDERS</w:t>
      </w:r>
    </w:p>
    <w:p w14:paraId="7D5A1AE6" w14:textId="08628B44" w:rsidR="007E5FFF" w:rsidRPr="006576C0" w:rsidRDefault="007E5FFF" w:rsidP="00544444">
      <w:pPr>
        <w:pStyle w:val="BodyText"/>
        <w:widowControl w:val="0"/>
        <w:numPr>
          <w:ilvl w:val="0"/>
          <w:numId w:val="2"/>
        </w:numPr>
        <w:tabs>
          <w:tab w:val="left" w:pos="1620"/>
        </w:tabs>
        <w:spacing w:before="1" w:line="256" w:lineRule="exact"/>
        <w:ind w:right="21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Performances will be timed. Each </w:t>
      </w:r>
      <w:r w:rsidR="006576C0">
        <w:rPr>
          <w:rFonts w:asciiTheme="minorHAnsi" w:hAnsiTheme="minorHAnsi" w:cstheme="minorHAnsi"/>
          <w:i w:val="0"/>
          <w:sz w:val="24"/>
          <w:szCs w:val="24"/>
        </w:rPr>
        <w:t>P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erformer will have up to 5 minutes to perform their scenario. At 5 </w:t>
      </w:r>
      <w:r w:rsidR="006576C0">
        <w:rPr>
          <w:rFonts w:asciiTheme="minorHAnsi" w:hAnsiTheme="minorHAnsi" w:cstheme="minorHAnsi"/>
          <w:i w:val="0"/>
          <w:sz w:val="24"/>
          <w:szCs w:val="24"/>
        </w:rPr>
        <w:t>minute</w:t>
      </w:r>
      <w:r w:rsidR="0042703C">
        <w:rPr>
          <w:rFonts w:asciiTheme="minorHAnsi" w:hAnsiTheme="minorHAnsi" w:cstheme="minorHAnsi"/>
          <w:i w:val="0"/>
          <w:sz w:val="24"/>
          <w:szCs w:val="24"/>
        </w:rPr>
        <w:t xml:space="preserve"> and 15 seconds,</w:t>
      </w:r>
      <w:r w:rsidR="006576C0">
        <w:rPr>
          <w:rFonts w:asciiTheme="minorHAnsi" w:hAnsiTheme="minorHAnsi" w:cstheme="minorHAnsi"/>
          <w:i w:val="0"/>
          <w:sz w:val="24"/>
          <w:szCs w:val="24"/>
        </w:rPr>
        <w:t xml:space="preserve"> the P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>erformance will be called to an end.</w:t>
      </w:r>
    </w:p>
    <w:p w14:paraId="04C6F5C0" w14:textId="4785759C" w:rsidR="007E5FFF" w:rsidRPr="006576C0" w:rsidRDefault="007E5FFF" w:rsidP="00544444">
      <w:pPr>
        <w:pStyle w:val="BodyText"/>
        <w:widowControl w:val="0"/>
        <w:numPr>
          <w:ilvl w:val="0"/>
          <w:numId w:val="2"/>
        </w:numPr>
        <w:tabs>
          <w:tab w:val="left" w:pos="1620"/>
        </w:tabs>
        <w:ind w:right="74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576C0">
        <w:rPr>
          <w:rFonts w:asciiTheme="minorHAnsi" w:hAnsiTheme="minorHAnsi" w:cstheme="minorHAnsi"/>
          <w:i w:val="0"/>
          <w:sz w:val="24"/>
          <w:szCs w:val="24"/>
        </w:rPr>
        <w:t>The</w:t>
      </w:r>
      <w:r w:rsidR="006576C0">
        <w:rPr>
          <w:rFonts w:asciiTheme="minorHAnsi" w:hAnsiTheme="minorHAnsi" w:cstheme="minorHAnsi"/>
          <w:i w:val="0"/>
          <w:sz w:val="24"/>
          <w:szCs w:val="24"/>
        </w:rPr>
        <w:t xml:space="preserve"> P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erformance will include only the voice and hand movements of the competitor. </w:t>
      </w:r>
      <w:bookmarkStart w:id="0" w:name="_GoBack"/>
      <w:bookmarkEnd w:id="0"/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Props, physical “acting” and/or </w:t>
      </w:r>
      <w:r w:rsidR="006576C0" w:rsidRPr="006576C0">
        <w:rPr>
          <w:rFonts w:asciiTheme="minorHAnsi" w:hAnsiTheme="minorHAnsi" w:cstheme="minorHAnsi"/>
          <w:i w:val="0"/>
          <w:sz w:val="24"/>
          <w:szCs w:val="24"/>
        </w:rPr>
        <w:t>multimedia presentations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 will </w:t>
      </w:r>
      <w:r w:rsidRPr="006576C0">
        <w:rPr>
          <w:rFonts w:asciiTheme="minorHAnsi" w:eastAsia="Cambria" w:hAnsiTheme="minorHAnsi" w:cstheme="minorHAnsi"/>
          <w:b/>
          <w:bCs/>
          <w:i w:val="0"/>
          <w:sz w:val="24"/>
          <w:szCs w:val="24"/>
        </w:rPr>
        <w:t xml:space="preserve">not 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>be permitted.</w:t>
      </w:r>
    </w:p>
    <w:p w14:paraId="2D807376" w14:textId="1B121F20" w:rsidR="007E5FFF" w:rsidRPr="006576C0" w:rsidRDefault="007E5FFF" w:rsidP="00544444">
      <w:pPr>
        <w:pStyle w:val="BodyText"/>
        <w:widowControl w:val="0"/>
        <w:numPr>
          <w:ilvl w:val="0"/>
          <w:numId w:val="2"/>
        </w:numPr>
        <w:tabs>
          <w:tab w:val="left" w:pos="1620"/>
        </w:tabs>
        <w:spacing w:before="1" w:line="257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A </w:t>
      </w:r>
      <w:r w:rsidR="006576C0">
        <w:rPr>
          <w:rFonts w:asciiTheme="minorHAnsi" w:hAnsiTheme="minorHAnsi" w:cstheme="minorHAnsi"/>
          <w:i w:val="0"/>
          <w:sz w:val="24"/>
          <w:szCs w:val="24"/>
        </w:rPr>
        <w:t>P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>erformer may sit or stand – this is a personal preference.</w:t>
      </w:r>
    </w:p>
    <w:p w14:paraId="24904103" w14:textId="334ADABD" w:rsidR="001D0D75" w:rsidRPr="006576C0" w:rsidRDefault="007E5FFF" w:rsidP="00544444">
      <w:pPr>
        <w:pStyle w:val="BodyText"/>
        <w:widowControl w:val="0"/>
        <w:numPr>
          <w:ilvl w:val="0"/>
          <w:numId w:val="2"/>
        </w:numPr>
        <w:tabs>
          <w:tab w:val="left" w:pos="1620"/>
        </w:tabs>
        <w:spacing w:before="1" w:line="257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576C0">
        <w:rPr>
          <w:rFonts w:asciiTheme="minorHAnsi" w:hAnsiTheme="minorHAnsi" w:cstheme="minorHAnsi"/>
          <w:i w:val="0"/>
          <w:sz w:val="24"/>
          <w:szCs w:val="24"/>
        </w:rPr>
        <w:t xml:space="preserve">Cue cards created by </w:t>
      </w:r>
      <w:r w:rsidR="006576C0">
        <w:rPr>
          <w:rFonts w:asciiTheme="minorHAnsi" w:hAnsiTheme="minorHAnsi" w:cstheme="minorHAnsi"/>
          <w:i w:val="0"/>
          <w:sz w:val="24"/>
          <w:szCs w:val="24"/>
        </w:rPr>
        <w:t>P</w:t>
      </w:r>
      <w:r w:rsidRPr="006576C0">
        <w:rPr>
          <w:rFonts w:asciiTheme="minorHAnsi" w:hAnsiTheme="minorHAnsi" w:cstheme="minorHAnsi"/>
          <w:i w:val="0"/>
          <w:sz w:val="24"/>
          <w:szCs w:val="24"/>
        </w:rPr>
        <w:t>erformers will be permitted (limit of 10 cards sized 4”x 6” or A6 metric).</w:t>
      </w:r>
    </w:p>
    <w:p w14:paraId="1C7FC6E3" w14:textId="77777777" w:rsidR="005978C3" w:rsidRPr="00323EAD" w:rsidRDefault="005978C3" w:rsidP="005978C3">
      <w:pPr>
        <w:rPr>
          <w:rFonts w:asciiTheme="minorHAnsi" w:hAnsiTheme="minorHAnsi" w:cstheme="minorHAnsi"/>
          <w:sz w:val="24"/>
        </w:rPr>
      </w:pPr>
    </w:p>
    <w:p w14:paraId="25E140D5" w14:textId="77777777" w:rsidR="00062A99" w:rsidRDefault="00062A99" w:rsidP="00062A99">
      <w:pPr>
        <w:jc w:val="center"/>
        <w:rPr>
          <w:rFonts w:asciiTheme="minorHAnsi" w:hAnsiTheme="minorHAnsi" w:cstheme="minorHAnsi"/>
          <w:b/>
          <w:i/>
          <w:sz w:val="28"/>
        </w:rPr>
      </w:pPr>
    </w:p>
    <w:p w14:paraId="2CA9D595" w14:textId="7A2E1CE9" w:rsidR="002C1B19" w:rsidRDefault="00930FDF" w:rsidP="00563FD6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323EAD">
        <w:rPr>
          <w:rFonts w:asciiTheme="minorHAnsi" w:hAnsiTheme="minorHAnsi" w:cstheme="minorHAnsi"/>
          <w:b/>
          <w:i/>
          <w:sz w:val="28"/>
        </w:rPr>
        <w:t>A</w:t>
      </w:r>
      <w:r w:rsidR="005978C3" w:rsidRPr="00323EAD">
        <w:rPr>
          <w:rFonts w:asciiTheme="minorHAnsi" w:hAnsiTheme="minorHAnsi" w:cstheme="minorHAnsi"/>
          <w:b/>
          <w:i/>
          <w:sz w:val="28"/>
        </w:rPr>
        <w:t xml:space="preserve"> completed copy of this form </w:t>
      </w:r>
      <w:r w:rsidRPr="00323EAD">
        <w:rPr>
          <w:rFonts w:asciiTheme="minorHAnsi" w:hAnsiTheme="minorHAnsi" w:cstheme="minorHAnsi"/>
          <w:b/>
          <w:i/>
          <w:sz w:val="28"/>
        </w:rPr>
        <w:t>must be</w:t>
      </w:r>
      <w:r w:rsidR="008759DB">
        <w:rPr>
          <w:rFonts w:asciiTheme="minorHAnsi" w:hAnsiTheme="minorHAnsi" w:cstheme="minorHAnsi"/>
          <w:b/>
          <w:i/>
          <w:sz w:val="28"/>
        </w:rPr>
        <w:t xml:space="preserve"> provided at the time of P</w:t>
      </w:r>
      <w:r w:rsidR="00062A99">
        <w:rPr>
          <w:rFonts w:asciiTheme="minorHAnsi" w:hAnsiTheme="minorHAnsi" w:cstheme="minorHAnsi"/>
          <w:b/>
          <w:i/>
          <w:sz w:val="28"/>
        </w:rPr>
        <w:t>erformance.</w:t>
      </w:r>
    </w:p>
    <w:p w14:paraId="6FD8ABFC" w14:textId="4A39578A" w:rsidR="00521244" w:rsidRPr="002C1B19" w:rsidRDefault="00521244" w:rsidP="002C1B19">
      <w:pPr>
        <w:rPr>
          <w:rFonts w:asciiTheme="minorHAnsi" w:hAnsiTheme="minorHAnsi" w:cstheme="minorHAnsi"/>
          <w:sz w:val="28"/>
        </w:rPr>
      </w:pPr>
    </w:p>
    <w:sectPr w:rsidR="00521244" w:rsidRPr="002C1B19" w:rsidSect="00F65E15">
      <w:headerReference w:type="default" r:id="rId8"/>
      <w:footerReference w:type="default" r:id="rId9"/>
      <w:headerReference w:type="first" r:id="rId10"/>
      <w:footerReference w:type="first" r:id="rId11"/>
      <w:pgSz w:w="11880" w:h="1680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7348" w14:textId="77777777" w:rsidR="004052A2" w:rsidRDefault="004052A2" w:rsidP="00323D1A">
      <w:r>
        <w:separator/>
      </w:r>
    </w:p>
  </w:endnote>
  <w:endnote w:type="continuationSeparator" w:id="0">
    <w:p w14:paraId="27ADE04C" w14:textId="77777777" w:rsidR="004052A2" w:rsidRDefault="004052A2" w:rsidP="0032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1B3C" w14:textId="671F9EFC" w:rsidR="00104BB6" w:rsidRDefault="00104BB6" w:rsidP="00104BB6">
    <w:r w:rsidRPr="00104BB6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1" locked="0" layoutInCell="1" allowOverlap="1" wp14:anchorId="26476502" wp14:editId="0D51F6EE">
          <wp:simplePos x="0" y="0"/>
          <wp:positionH relativeFrom="margin">
            <wp:posOffset>0</wp:posOffset>
          </wp:positionH>
          <wp:positionV relativeFrom="page">
            <wp:posOffset>9775009</wp:posOffset>
          </wp:positionV>
          <wp:extent cx="667512" cy="6400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BF79E" w14:textId="5A5A9E72" w:rsidR="00104BB6" w:rsidRPr="00104BB6" w:rsidRDefault="00104BB6" w:rsidP="00104BB6">
    <w:pPr>
      <w:pStyle w:val="Footer"/>
      <w:rPr>
        <w:rFonts w:asciiTheme="minorHAnsi" w:hAnsiTheme="minorHAnsi" w:cstheme="minorHAnsi"/>
      </w:rPr>
    </w:pPr>
    <w:r w:rsidRPr="00104BB6">
      <w:rPr>
        <w:rFonts w:asciiTheme="minorHAnsi" w:hAnsiTheme="minorHAnsi" w:cstheme="minorHAnsi"/>
      </w:rPr>
      <w:t>© Future Problem Solving Program International, Inc.</w:t>
    </w:r>
    <w:r w:rsidRPr="00104BB6">
      <w:rPr>
        <w:rFonts w:asciiTheme="minorHAnsi" w:hAnsiTheme="minorHAnsi" w:cstheme="minorHAnsi"/>
        <w:noProof/>
      </w:rPr>
      <w:t xml:space="preserve"> </w:t>
    </w:r>
    <w:r>
      <w:rPr>
        <w:rFonts w:asciiTheme="minorHAnsi" w:hAnsiTheme="minorHAnsi" w:cstheme="minorHAnsi"/>
      </w:rPr>
      <w:tab/>
    </w:r>
    <w:r w:rsidR="00827A02">
      <w:rPr>
        <w:rFonts w:asciiTheme="minorHAnsi" w:hAnsiTheme="minorHAnsi" w:cstheme="minorHAnsi"/>
      </w:rPr>
      <w:t>07/2022</w:t>
    </w:r>
    <w:r>
      <w:rPr>
        <w:rFonts w:asciiTheme="majorHAnsi" w:hAnsiTheme="majorHAnsi" w:cstheme="majorHAnsi"/>
      </w:rPr>
      <w:tab/>
    </w:r>
  </w:p>
  <w:p w14:paraId="1D112AB8" w14:textId="77777777" w:rsidR="00D703A8" w:rsidRDefault="00D70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053" w14:textId="77777777" w:rsidR="00104BB6" w:rsidRDefault="00104BB6" w:rsidP="00104BB6"/>
  <w:p w14:paraId="214CB12E" w14:textId="77777777" w:rsidR="00104BB6" w:rsidRDefault="00104BB6" w:rsidP="00104BB6">
    <w:pPr>
      <w:pStyle w:val="Footer"/>
    </w:pPr>
  </w:p>
  <w:p w14:paraId="16360376" w14:textId="77777777" w:rsidR="00104BB6" w:rsidRDefault="00104BB6" w:rsidP="00104BB6"/>
  <w:p w14:paraId="312F7FDD" w14:textId="77777777" w:rsidR="00104BB6" w:rsidRPr="00104BB6" w:rsidRDefault="00104BB6" w:rsidP="00104BB6">
    <w:pPr>
      <w:pStyle w:val="Footer"/>
      <w:rPr>
        <w:rFonts w:asciiTheme="minorHAnsi" w:hAnsiTheme="minorHAnsi" w:cstheme="minorHAnsi"/>
      </w:rPr>
    </w:pPr>
    <w:r w:rsidRPr="00104BB6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1312" behindDoc="1" locked="0" layoutInCell="1" allowOverlap="1" wp14:anchorId="3B46C775" wp14:editId="255E9BF6">
          <wp:simplePos x="0" y="0"/>
          <wp:positionH relativeFrom="margin">
            <wp:align>left</wp:align>
          </wp:positionH>
          <wp:positionV relativeFrom="page">
            <wp:posOffset>9358630</wp:posOffset>
          </wp:positionV>
          <wp:extent cx="667512" cy="6400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BB6">
      <w:rPr>
        <w:rFonts w:asciiTheme="minorHAnsi" w:hAnsiTheme="minorHAnsi" w:cstheme="minorHAnsi"/>
      </w:rPr>
      <w:t>© Future Problem Solving Program International, Inc.</w:t>
    </w:r>
    <w:r w:rsidRPr="00104BB6">
      <w:rPr>
        <w:rFonts w:asciiTheme="minorHAnsi" w:hAnsiTheme="minorHAnsi" w:cstheme="minorHAnsi"/>
        <w:noProof/>
      </w:rPr>
      <w:t xml:space="preserve"> </w:t>
    </w:r>
    <w:r w:rsidRPr="00104BB6">
      <w:rPr>
        <w:rFonts w:asciiTheme="minorHAnsi" w:hAnsiTheme="minorHAnsi" w:cstheme="minorHAnsi"/>
      </w:rPr>
      <w:tab/>
    </w:r>
    <w:r w:rsidRPr="00104BB6">
      <w:rPr>
        <w:rFonts w:asciiTheme="minorHAnsi" w:hAnsiTheme="minorHAnsi" w:cstheme="minorHAnsi"/>
      </w:rPr>
      <w:tab/>
      <w:t>06/2020</w:t>
    </w:r>
  </w:p>
  <w:p w14:paraId="06490B65" w14:textId="77777777" w:rsidR="00104BB6" w:rsidRPr="009F4597" w:rsidRDefault="00104BB6" w:rsidP="00104BB6">
    <w:pPr>
      <w:pStyle w:val="Footer"/>
      <w:tabs>
        <w:tab w:val="left" w:pos="864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  <w:p w14:paraId="49F3486E" w14:textId="27587C7F" w:rsidR="00D703A8" w:rsidRPr="00D703A8" w:rsidRDefault="00D703A8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1BDA" w14:textId="77777777" w:rsidR="004052A2" w:rsidRDefault="004052A2" w:rsidP="00323D1A">
      <w:r>
        <w:separator/>
      </w:r>
    </w:p>
  </w:footnote>
  <w:footnote w:type="continuationSeparator" w:id="0">
    <w:p w14:paraId="798EFED4" w14:textId="77777777" w:rsidR="004052A2" w:rsidRDefault="004052A2" w:rsidP="0032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B082" w14:textId="31B1F92C" w:rsidR="00104BB6" w:rsidRDefault="00104BB6" w:rsidP="00F65E15">
    <w:pPr>
      <w:pStyle w:val="Header"/>
      <w:rPr>
        <w:rFonts w:ascii="Calibri" w:hAnsi="Calibri" w:cs="Calibri"/>
        <w:b/>
        <w:sz w:val="32"/>
        <w:szCs w:val="32"/>
      </w:rPr>
    </w:pPr>
    <w:r w:rsidRPr="00322594">
      <w:rPr>
        <w:rFonts w:ascii="Calibri" w:hAnsi="Calibri" w:cs="Calibri"/>
        <w:noProof/>
        <w:sz w:val="32"/>
        <w:szCs w:val="32"/>
        <w:lang w:val="en-US"/>
      </w:rPr>
      <w:drawing>
        <wp:anchor distT="0" distB="0" distL="114300" distR="114300" simplePos="0" relativeHeight="251665408" behindDoc="0" locked="0" layoutInCell="1" allowOverlap="1" wp14:anchorId="0D2D45AB" wp14:editId="1CD66DD1">
          <wp:simplePos x="0" y="0"/>
          <wp:positionH relativeFrom="column">
            <wp:posOffset>3848100</wp:posOffset>
          </wp:positionH>
          <wp:positionV relativeFrom="paragraph">
            <wp:posOffset>-129540</wp:posOffset>
          </wp:positionV>
          <wp:extent cx="3017520" cy="7010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32"/>
        <w:szCs w:val="32"/>
      </w:rPr>
      <w:t>Affiliate Competition</w:t>
    </w:r>
  </w:p>
  <w:p w14:paraId="19F48AD9" w14:textId="141966BD" w:rsidR="00104BB6" w:rsidRPr="00104BB6" w:rsidRDefault="00104BB6" w:rsidP="00104BB6">
    <w:pPr>
      <w:pStyle w:val="Header"/>
      <w:spacing w:before="240"/>
      <w:rPr>
        <w:rFonts w:ascii="Calibri" w:hAnsi="Calibri" w:cs="Calibri"/>
        <w:sz w:val="30"/>
        <w:szCs w:val="30"/>
      </w:rPr>
    </w:pPr>
    <w:r w:rsidRPr="00104BB6">
      <w:rPr>
        <w:rFonts w:ascii="Calibri" w:hAnsi="Calibri" w:cs="Calibri"/>
        <w:b/>
        <w:sz w:val="30"/>
        <w:szCs w:val="30"/>
      </w:rPr>
      <w:t>Live Scenario Performance Information Sheet</w:t>
    </w:r>
  </w:p>
  <w:p w14:paraId="3796EE3F" w14:textId="77777777" w:rsidR="00D703A8" w:rsidRDefault="00D70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FD14" w14:textId="61591EAF" w:rsidR="00323D1A" w:rsidRDefault="00323D1A" w:rsidP="00323D1A">
    <w:pPr>
      <w:pStyle w:val="Header"/>
      <w:spacing w:before="240"/>
    </w:pPr>
    <w:r w:rsidRPr="00323D1A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0FFB5C55" wp14:editId="3911D071">
          <wp:simplePos x="0" y="0"/>
          <wp:positionH relativeFrom="column">
            <wp:posOffset>3848100</wp:posOffset>
          </wp:positionH>
          <wp:positionV relativeFrom="paragraph">
            <wp:posOffset>-129540</wp:posOffset>
          </wp:positionV>
          <wp:extent cx="3017520" cy="701040"/>
          <wp:effectExtent l="0" t="0" r="0" b="381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3D1A">
      <w:rPr>
        <w:rFonts w:asciiTheme="minorHAnsi" w:hAnsiTheme="minorHAnsi" w:cstheme="minorHAnsi"/>
        <w:b/>
        <w:sz w:val="28"/>
      </w:rPr>
      <w:t>Scenario Performance</w:t>
    </w:r>
  </w:p>
  <w:p w14:paraId="05541B1A" w14:textId="77777777" w:rsidR="00323D1A" w:rsidRDefault="00323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846"/>
    <w:multiLevelType w:val="hybridMultilevel"/>
    <w:tmpl w:val="86701AE0"/>
    <w:lvl w:ilvl="0" w:tplc="6DEEDDE4">
      <w:start w:val="1"/>
      <w:numFmt w:val="decimal"/>
      <w:lvlText w:val="%1."/>
      <w:lvlJc w:val="left"/>
      <w:pPr>
        <w:ind w:left="899" w:hanging="360"/>
        <w:jc w:val="left"/>
      </w:pPr>
      <w:rPr>
        <w:rFonts w:asciiTheme="minorHAnsi" w:eastAsia="Nirmala UI" w:hAnsiTheme="minorHAnsi" w:cstheme="minorHAnsi" w:hint="default"/>
        <w:sz w:val="22"/>
        <w:szCs w:val="22"/>
      </w:rPr>
    </w:lvl>
    <w:lvl w:ilvl="1" w:tplc="283CD2CA">
      <w:start w:val="1"/>
      <w:numFmt w:val="lowerLetter"/>
      <w:lvlText w:val="%2."/>
      <w:lvlJc w:val="left"/>
      <w:pPr>
        <w:ind w:left="1619" w:hanging="360"/>
        <w:jc w:val="left"/>
      </w:pPr>
      <w:rPr>
        <w:rFonts w:ascii="Cambria" w:eastAsia="Cambria" w:hAnsi="Cambria" w:hint="default"/>
        <w:sz w:val="22"/>
        <w:szCs w:val="22"/>
      </w:rPr>
    </w:lvl>
    <w:lvl w:ilvl="2" w:tplc="2C924CE0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8E1E91D2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AAF612D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15942C26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BA81AA2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03B81D44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3F6C771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7C371499"/>
    <w:multiLevelType w:val="hybridMultilevel"/>
    <w:tmpl w:val="B9A48050"/>
    <w:lvl w:ilvl="0" w:tplc="04090001">
      <w:start w:val="1"/>
      <w:numFmt w:val="bullet"/>
      <w:lvlText w:val=""/>
      <w:lvlJc w:val="left"/>
      <w:pPr>
        <w:ind w:left="899" w:hanging="360"/>
        <w:jc w:val="left"/>
      </w:pPr>
      <w:rPr>
        <w:rFonts w:ascii="Symbol" w:hAnsi="Symbol" w:hint="default"/>
        <w:sz w:val="22"/>
        <w:szCs w:val="22"/>
      </w:rPr>
    </w:lvl>
    <w:lvl w:ilvl="1" w:tplc="283CD2CA">
      <w:start w:val="1"/>
      <w:numFmt w:val="lowerLetter"/>
      <w:lvlText w:val="%2."/>
      <w:lvlJc w:val="left"/>
      <w:pPr>
        <w:ind w:left="1619" w:hanging="360"/>
        <w:jc w:val="left"/>
      </w:pPr>
      <w:rPr>
        <w:rFonts w:ascii="Cambria" w:eastAsia="Cambria" w:hAnsi="Cambria" w:hint="default"/>
        <w:sz w:val="22"/>
        <w:szCs w:val="22"/>
      </w:rPr>
    </w:lvl>
    <w:lvl w:ilvl="2" w:tplc="2C924CE0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8E1E91D2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AAF612D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15942C26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BA81AA2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03B81D44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3F6C771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sDQ1tDSwtDQxMLdQ0lEKTi0uzszPAykwqgUAJMVNNSwAAAA="/>
  </w:docVars>
  <w:rsids>
    <w:rsidRoot w:val="00EF5163"/>
    <w:rsid w:val="00062A99"/>
    <w:rsid w:val="00081EFA"/>
    <w:rsid w:val="00083CFB"/>
    <w:rsid w:val="00104BB6"/>
    <w:rsid w:val="001D0D75"/>
    <w:rsid w:val="00211C66"/>
    <w:rsid w:val="00252AE0"/>
    <w:rsid w:val="002660D1"/>
    <w:rsid w:val="002A61A1"/>
    <w:rsid w:val="002C1B19"/>
    <w:rsid w:val="00314750"/>
    <w:rsid w:val="00323D1A"/>
    <w:rsid w:val="00323EAD"/>
    <w:rsid w:val="0034420A"/>
    <w:rsid w:val="003779FD"/>
    <w:rsid w:val="003B40A9"/>
    <w:rsid w:val="00401A91"/>
    <w:rsid w:val="004052A2"/>
    <w:rsid w:val="0041553F"/>
    <w:rsid w:val="004232A7"/>
    <w:rsid w:val="0042703C"/>
    <w:rsid w:val="00427E8D"/>
    <w:rsid w:val="00456ED5"/>
    <w:rsid w:val="00487806"/>
    <w:rsid w:val="004F709C"/>
    <w:rsid w:val="00521244"/>
    <w:rsid w:val="00525816"/>
    <w:rsid w:val="00544444"/>
    <w:rsid w:val="00563FD6"/>
    <w:rsid w:val="005978C3"/>
    <w:rsid w:val="00644E71"/>
    <w:rsid w:val="006576C0"/>
    <w:rsid w:val="00756BC9"/>
    <w:rsid w:val="007649C6"/>
    <w:rsid w:val="007C2AC1"/>
    <w:rsid w:val="007E5FFF"/>
    <w:rsid w:val="00827A02"/>
    <w:rsid w:val="008759DB"/>
    <w:rsid w:val="00930A0D"/>
    <w:rsid w:val="00930FDF"/>
    <w:rsid w:val="00946CAB"/>
    <w:rsid w:val="009660EA"/>
    <w:rsid w:val="00977A55"/>
    <w:rsid w:val="00B03413"/>
    <w:rsid w:val="00B25251"/>
    <w:rsid w:val="00BC6F0D"/>
    <w:rsid w:val="00C23567"/>
    <w:rsid w:val="00CC2F90"/>
    <w:rsid w:val="00D703A8"/>
    <w:rsid w:val="00D75982"/>
    <w:rsid w:val="00E1681B"/>
    <w:rsid w:val="00E505AB"/>
    <w:rsid w:val="00EF5163"/>
    <w:rsid w:val="00F65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D67BDE7"/>
  <w15:docId w15:val="{D3B5D4FB-4979-4774-882F-9BA1CE2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FD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DF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D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1A"/>
    <w:rPr>
      <w:lang w:val="en-AU"/>
    </w:rPr>
  </w:style>
  <w:style w:type="paragraph" w:styleId="Footer">
    <w:name w:val="footer"/>
    <w:basedOn w:val="Normal"/>
    <w:link w:val="FooterChar"/>
    <w:unhideWhenUsed/>
    <w:rsid w:val="0032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D1A"/>
    <w:rPr>
      <w:lang w:val="en-AU"/>
    </w:rPr>
  </w:style>
  <w:style w:type="table" w:styleId="TableGridLight">
    <w:name w:val="Grid Table Light"/>
    <w:basedOn w:val="TableNormal"/>
    <w:uiPriority w:val="40"/>
    <w:rsid w:val="00E168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68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68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68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68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E168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E168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3-Accent4">
    <w:name w:val="Grid Table 3 Accent 4"/>
    <w:basedOn w:val="TableNormal"/>
    <w:uiPriority w:val="48"/>
    <w:rsid w:val="00E168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E168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930C-8CA1-495A-9D31-D6DA1B54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Problem Solving Program Australia Inc</vt:lpstr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Problem Solving Program Australia Inc</dc:title>
  <dc:creator>Niranjan Casinader</dc:creator>
  <cp:lastModifiedBy>Kyla</cp:lastModifiedBy>
  <cp:revision>27</cp:revision>
  <cp:lastPrinted>2017-06-28T19:15:00Z</cp:lastPrinted>
  <dcterms:created xsi:type="dcterms:W3CDTF">2017-07-25T21:17:00Z</dcterms:created>
  <dcterms:modified xsi:type="dcterms:W3CDTF">2022-07-11T17:59:00Z</dcterms:modified>
</cp:coreProperties>
</file>